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77C3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084E2FC9">
      <w:pPr>
        <w:spacing w:line="640" w:lineRule="exact"/>
      </w:pPr>
    </w:p>
    <w:p w14:paraId="3A8BF17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</w:t>
      </w:r>
      <w:r>
        <w:rPr>
          <w:rFonts w:hint="eastAsia" w:ascii="仿宋" w:hAnsi="仿宋" w:eastAsia="仿宋"/>
          <w:color w:val="auto"/>
          <w:sz w:val="30"/>
          <w:szCs w:val="30"/>
        </w:rPr>
        <w:t>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0"/>
          <w:szCs w:val="30"/>
        </w:rPr>
        <w:t>日在泉</w:t>
      </w:r>
      <w:r>
        <w:rPr>
          <w:rFonts w:hint="eastAsia" w:ascii="仿宋" w:hAnsi="仿宋" w:eastAsia="仿宋"/>
          <w:sz w:val="30"/>
          <w:szCs w:val="30"/>
        </w:rPr>
        <w:t>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25BBF61E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36DDAF18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71930F85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31C75F6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48A480AF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</w:t>
      </w:r>
      <w:r>
        <w:rPr>
          <w:rFonts w:ascii="仿宋" w:hAnsi="仿宋" w:eastAsia="仿宋"/>
          <w:color w:val="auto"/>
          <w:sz w:val="30"/>
          <w:szCs w:val="30"/>
        </w:rPr>
        <w:t>应当于</w:t>
      </w:r>
      <w:r>
        <w:rPr>
          <w:rFonts w:hint="eastAsia" w:ascii="仿宋" w:hAnsi="仿宋" w:eastAsia="仿宋"/>
          <w:color w:val="auto"/>
          <w:sz w:val="30"/>
          <w:szCs w:val="30"/>
        </w:rPr>
        <w:t>2026年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color w:val="auto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69E99A3B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41CEAF69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312C3127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7666F2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7FC1DCD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B410EA0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19DADBBB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7C2C52F9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4B780395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562E3EF9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4732BA1D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001AB458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1B85443A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A6F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65238"/>
    <w:rsid w:val="002A063B"/>
    <w:rsid w:val="002D14AA"/>
    <w:rsid w:val="002D47B5"/>
    <w:rsid w:val="002F6FDB"/>
    <w:rsid w:val="003100FC"/>
    <w:rsid w:val="00370D52"/>
    <w:rsid w:val="003A5D2D"/>
    <w:rsid w:val="003F2276"/>
    <w:rsid w:val="00412A59"/>
    <w:rsid w:val="00455DE8"/>
    <w:rsid w:val="0051795E"/>
    <w:rsid w:val="00520C9C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1EFFF256"/>
    <w:rsid w:val="25042E0D"/>
    <w:rsid w:val="2506006E"/>
    <w:rsid w:val="2B5F56EB"/>
    <w:rsid w:val="33927DC8"/>
    <w:rsid w:val="33B002A3"/>
    <w:rsid w:val="3DFFB977"/>
    <w:rsid w:val="3FF2E735"/>
    <w:rsid w:val="45516D92"/>
    <w:rsid w:val="499A2812"/>
    <w:rsid w:val="4B2C1AED"/>
    <w:rsid w:val="4FFF1B46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CD57493E"/>
    <w:rsid w:val="D7F7AD0F"/>
    <w:rsid w:val="F2FF49AD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240</Characters>
  <Lines>17</Lines>
  <Paragraphs>14</Paragraphs>
  <TotalTime>32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2019-12-09T23:15:00Z</dcterms:created>
  <dc:creator>未羽</dc:creator>
  <cp:lastModifiedBy>怀里的猴与你</cp:lastModifiedBy>
  <cp:lastPrinted>2021-10-20T05:33:00Z</cp:lastPrinted>
  <dcterms:modified xsi:type="dcterms:W3CDTF">2026-04-08T17:09:30Z</dcterms:modified>
  <dc:title>成交确认书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</Properties>
</file>